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FF307" w14:textId="295712D9" w:rsidR="001D0661" w:rsidRDefault="00625C65">
      <w:hyperlink r:id="rId4" w:history="1">
        <w:r w:rsidRPr="00B406EA">
          <w:rPr>
            <w:rStyle w:val="a3"/>
          </w:rPr>
          <w:t>https://fedresurs.ru/bankruptmessages/33c1e842-3df0-4752-b8f3-ef9f4977c8d3</w:t>
        </w:r>
      </w:hyperlink>
      <w:r>
        <w:t xml:space="preserve"> </w:t>
      </w:r>
    </w:p>
    <w:sectPr w:rsidR="001D0661" w:rsidSect="00AD49E7">
      <w:pgSz w:w="11906" w:h="16838"/>
      <w:pgMar w:top="1440" w:right="566" w:bottom="1440" w:left="1133" w:header="0" w:footer="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7C7"/>
    <w:rsid w:val="001D0661"/>
    <w:rsid w:val="003E738A"/>
    <w:rsid w:val="00472C9F"/>
    <w:rsid w:val="00625C65"/>
    <w:rsid w:val="00AD49E7"/>
    <w:rsid w:val="00BA2E3D"/>
    <w:rsid w:val="00BA47C7"/>
    <w:rsid w:val="00E56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B3F21"/>
  <w15:chartTrackingRefBased/>
  <w15:docId w15:val="{A0F42A80-C584-4CFB-82EE-B4276CFED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5C6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25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edresurs.ru/bankruptmessages/33c1e842-3df0-4752-b8f3-ef9f4977c8d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143</Characters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2026-08-24T13:30:00Z</dcterms:created>
  <dcterms:modified xsi:type="dcterms:W3CDTF">2026-08-24T13:30:00Z</dcterms:modified>
</cp:coreProperties>
</file>